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18 апреля 2019 года № 26 "Об утверждении перечня регулируемых услуг"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28.05.2025. № 210884. редакция от 28.05.2025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18 апреля 2019 года № 26 "Об утверждении перечня регулируемых услуг" (зарегистрирован в Реестре государственной регистрации нормативных правовых актов за № 18558) следующее изменение:</w:t>
      </w:r>
    </w:p>
    <w:p>
      <w:r>
        <w:t xml:space="preserve">в Перечне регулируемых услуг, утвержденном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В сфере предоставления услуг железнодорожных путей с объектами железнодорожного транспорта по договорам государственно-частного партнерства при отсутствии конкурентного железнодорожного пути:</w:t>
      </w:r>
    </w:p>
    <w:p>
      <w:r>
        <w:t xml:space="preserve">предоставление в пользование железнодорожных путей с объектами железнодорожного транспорта по договорам государственно-частного партнерства при отсутствии конкурентного железнодорожного пути.".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транспорта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